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7A57F" w14:textId="6BFC21A8" w:rsidR="001779D8" w:rsidRPr="00012F4A" w:rsidRDefault="004B5691" w:rsidP="004B5691">
      <w:pPr>
        <w:pStyle w:val="Heading1"/>
        <w:spacing w:before="0" w:after="0" w:line="240" w:lineRule="auto"/>
        <w:rPr>
          <w:rFonts w:asciiTheme="minorHAnsi" w:hAnsiTheme="minorHAnsi" w:cs="Arial"/>
          <w:b/>
          <w:color w:val="0F2B71"/>
          <w:sz w:val="56"/>
          <w:szCs w:val="56"/>
        </w:rPr>
      </w:pPr>
      <w:bookmarkStart w:id="0" w:name="_aa17jcoh4jzf" w:colFirst="0" w:colLast="0"/>
      <w:bookmarkEnd w:id="0"/>
      <w:r w:rsidRPr="00012F4A">
        <w:rPr>
          <w:rFonts w:asciiTheme="minorHAnsi" w:hAnsiTheme="minorHAnsi" w:cs="Arial"/>
          <w:b/>
          <w:color w:val="0F2B71"/>
          <w:sz w:val="56"/>
          <w:szCs w:val="56"/>
        </w:rPr>
        <w:t xml:space="preserve">Week </w:t>
      </w:r>
      <w:r w:rsidRPr="00012F4A">
        <w:rPr>
          <w:rFonts w:asciiTheme="minorHAnsi" w:hAnsiTheme="minorHAnsi" w:cs="Arial"/>
          <w:noProof/>
          <w:sz w:val="56"/>
          <w:szCs w:val="56"/>
        </w:rPr>
        <w:drawing>
          <wp:anchor distT="114300" distB="114300" distL="114300" distR="114300" simplePos="0" relativeHeight="251659264" behindDoc="0" locked="0" layoutInCell="1" hidden="0" allowOverlap="1" wp14:anchorId="1DFF929D" wp14:editId="70A85BF6">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descr="A logo with yellow wheat ear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logo with yellow wheat ears&#10;&#10;AI-generated content may be incorrect."/>
                    <pic:cNvPicPr preferRelativeResize="0"/>
                  </pic:nvPicPr>
                  <pic:blipFill>
                    <a:blip r:embed="rId7"/>
                    <a:srcRect/>
                    <a:stretch>
                      <a:fillRect/>
                    </a:stretch>
                  </pic:blipFill>
                  <pic:spPr>
                    <a:xfrm>
                      <a:off x="0" y="0"/>
                      <a:ext cx="1300163" cy="890852"/>
                    </a:xfrm>
                    <a:prstGeom prst="rect">
                      <a:avLst/>
                    </a:prstGeom>
                    <a:ln/>
                  </pic:spPr>
                </pic:pic>
              </a:graphicData>
            </a:graphic>
          </wp:anchor>
        </w:drawing>
      </w:r>
      <w:r w:rsidRPr="00012F4A">
        <w:rPr>
          <w:rFonts w:asciiTheme="minorHAnsi" w:hAnsiTheme="minorHAnsi" w:cs="Arial"/>
          <w:b/>
          <w:color w:val="0F2B71"/>
          <w:sz w:val="56"/>
          <w:szCs w:val="56"/>
        </w:rPr>
        <w:t>3: Youth Lesson</w:t>
      </w:r>
      <w:bookmarkStart w:id="1" w:name="_xqi87ga8ffl1" w:colFirst="0" w:colLast="0"/>
      <w:bookmarkEnd w:id="1"/>
    </w:p>
    <w:p w14:paraId="14B5A203" w14:textId="1974DDE0" w:rsidR="004B5691" w:rsidRPr="00A14CE6" w:rsidRDefault="00F35665" w:rsidP="004B5691">
      <w:pPr>
        <w:pStyle w:val="Heading1"/>
        <w:spacing w:before="0" w:after="0" w:line="240" w:lineRule="auto"/>
        <w:rPr>
          <w:rFonts w:asciiTheme="minorHAnsi" w:hAnsiTheme="minorHAnsi" w:cs="Arial"/>
          <w:b/>
          <w:color w:val="0F2B71"/>
          <w:sz w:val="32"/>
          <w:szCs w:val="32"/>
        </w:rPr>
      </w:pPr>
      <w:r w:rsidRPr="00A14CE6">
        <w:rPr>
          <w:rFonts w:asciiTheme="minorHAnsi" w:hAnsiTheme="minorHAnsi" w:cs="Arial"/>
          <w:b/>
          <w:color w:val="0F2B71"/>
          <w:sz w:val="32"/>
          <w:szCs w:val="32"/>
        </w:rPr>
        <w:t>Thomas</w:t>
      </w:r>
      <w:r w:rsidR="001779D8" w:rsidRPr="00A14CE6">
        <w:rPr>
          <w:rFonts w:asciiTheme="minorHAnsi" w:hAnsiTheme="minorHAnsi" w:cs="Arial"/>
          <w:b/>
          <w:color w:val="0F2B71"/>
          <w:sz w:val="32"/>
          <w:szCs w:val="32"/>
        </w:rPr>
        <w:t xml:space="preserve">: </w:t>
      </w:r>
      <w:r w:rsidR="004B5691" w:rsidRPr="00A14CE6">
        <w:rPr>
          <w:rFonts w:asciiTheme="minorHAnsi" w:hAnsiTheme="minorHAnsi" w:cs="Arial"/>
          <w:b/>
          <w:color w:val="0F2B71"/>
          <w:sz w:val="32"/>
          <w:szCs w:val="32"/>
        </w:rPr>
        <w:t>From Doubting to Declaring</w:t>
      </w:r>
    </w:p>
    <w:p w14:paraId="17150F7B" w14:textId="1F3AA092" w:rsidR="004B5691" w:rsidRDefault="004B5691" w:rsidP="00057A72">
      <w:pPr>
        <w:pStyle w:val="Heading1"/>
        <w:spacing w:before="0" w:after="0" w:line="240" w:lineRule="auto"/>
        <w:rPr>
          <w:rFonts w:asciiTheme="minorHAnsi" w:hAnsiTheme="minorHAnsi" w:cs="Arial"/>
          <w:b/>
          <w:color w:val="0F2B71"/>
          <w:sz w:val="32"/>
          <w:szCs w:val="32"/>
        </w:rPr>
      </w:pPr>
      <w:r w:rsidRPr="00A14CE6">
        <w:rPr>
          <w:rFonts w:asciiTheme="minorHAnsi" w:hAnsiTheme="minorHAnsi" w:cs="Arial"/>
          <w:b/>
          <w:color w:val="0F2B71"/>
          <w:sz w:val="32"/>
          <w:szCs w:val="32"/>
        </w:rPr>
        <w:t>John 20:24-31</w:t>
      </w:r>
    </w:p>
    <w:p w14:paraId="33EA557B" w14:textId="77777777" w:rsidR="00A14CE6" w:rsidRPr="00A14CE6" w:rsidRDefault="00A14CE6" w:rsidP="00A14CE6">
      <w:pPr>
        <w:rPr>
          <w:lang w:bidi="ar-SA"/>
        </w:rPr>
      </w:pPr>
    </w:p>
    <w:p w14:paraId="2DA1853E" w14:textId="77777777" w:rsidR="00057A72" w:rsidRPr="00A14CE6" w:rsidRDefault="00057A72" w:rsidP="00057A72">
      <w:pPr>
        <w:rPr>
          <w:b/>
          <w:bCs/>
          <w:color w:val="0F2B71"/>
          <w:sz w:val="28"/>
          <w:szCs w:val="28"/>
        </w:rPr>
      </w:pPr>
      <w:r w:rsidRPr="00A14CE6">
        <w:rPr>
          <w:b/>
          <w:bCs/>
          <w:color w:val="0F2B71"/>
          <w:sz w:val="28"/>
          <w:szCs w:val="28"/>
        </w:rPr>
        <w:t xml:space="preserve">Author: </w:t>
      </w:r>
      <w:r w:rsidRPr="00A14CE6">
        <w:rPr>
          <w:b/>
          <w:bCs/>
          <w:i/>
          <w:iCs/>
          <w:color w:val="0F2B71"/>
          <w:sz w:val="28"/>
          <w:szCs w:val="28"/>
        </w:rPr>
        <w:t>Rev. Nik Davis</w:t>
      </w:r>
    </w:p>
    <w:p w14:paraId="7EB16DA4" w14:textId="77777777" w:rsidR="000E2BE8" w:rsidRPr="00012F4A" w:rsidRDefault="000E2BE8">
      <w:pPr>
        <w:rPr>
          <w:rFonts w:cs="Arial"/>
        </w:rPr>
      </w:pPr>
    </w:p>
    <w:p w14:paraId="6A164615" w14:textId="3FDE12AB" w:rsidR="008800E9" w:rsidRPr="00012F4A" w:rsidRDefault="008800E9" w:rsidP="008800E9">
      <w:pPr>
        <w:rPr>
          <w:rFonts w:cs="Arial"/>
          <w:b/>
          <w:bCs/>
          <w:color w:val="0F2B71"/>
          <w:sz w:val="28"/>
          <w:szCs w:val="22"/>
          <w:u w:val="single"/>
        </w:rPr>
      </w:pPr>
      <w:r w:rsidRPr="00012F4A">
        <w:rPr>
          <w:rFonts w:cs="Arial"/>
          <w:b/>
          <w:bCs/>
          <w:color w:val="0F2B71"/>
          <w:sz w:val="28"/>
          <w:szCs w:val="22"/>
          <w:u w:val="single"/>
        </w:rPr>
        <w:t>Introduction</w:t>
      </w:r>
    </w:p>
    <w:p w14:paraId="5F1097FB" w14:textId="31BC00F2" w:rsidR="00252E3F" w:rsidRPr="00012F4A" w:rsidRDefault="00252E3F" w:rsidP="008800E9">
      <w:pPr>
        <w:rPr>
          <w:rFonts w:cs="Arial"/>
          <w:b/>
          <w:bCs/>
          <w:color w:val="0F2B71"/>
          <w:sz w:val="28"/>
          <w:szCs w:val="22"/>
          <w:u w:val="single"/>
        </w:rPr>
      </w:pPr>
      <w:r w:rsidRPr="00012F4A">
        <w:rPr>
          <w:noProof/>
        </w:rPr>
        <w:drawing>
          <wp:inline distT="0" distB="0" distL="0" distR="0" wp14:anchorId="147D19B6" wp14:editId="43FB84D4">
            <wp:extent cx="2181225" cy="1226939"/>
            <wp:effectExtent l="0" t="0" r="0" b="0"/>
            <wp:docPr id="11099665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66539" name=""/>
                    <pic:cNvPicPr/>
                  </pic:nvPicPr>
                  <pic:blipFill>
                    <a:blip r:embed="rId8">
                      <a:extLst>
                        <a:ext uri="{96DAC541-7B7A-43D3-8B79-37D633B846F1}">
                          <asvg:svgBlip xmlns:asvg="http://schemas.microsoft.com/office/drawing/2016/SVG/main" r:embed="rId9"/>
                        </a:ext>
                      </a:extLst>
                    </a:blip>
                    <a:stretch>
                      <a:fillRect/>
                    </a:stretch>
                  </pic:blipFill>
                  <pic:spPr>
                    <a:xfrm>
                      <a:off x="0" y="0"/>
                      <a:ext cx="2183885" cy="1228435"/>
                    </a:xfrm>
                    <a:prstGeom prst="rect">
                      <a:avLst/>
                    </a:prstGeom>
                  </pic:spPr>
                </pic:pic>
              </a:graphicData>
            </a:graphic>
          </wp:inline>
        </w:drawing>
      </w:r>
    </w:p>
    <w:p w14:paraId="18C9F990" w14:textId="2100D1B5" w:rsidR="008800E9" w:rsidRPr="00012F4A" w:rsidRDefault="004B5691">
      <w:pPr>
        <w:rPr>
          <w:rFonts w:cs="Arial"/>
        </w:rPr>
      </w:pPr>
      <w:r w:rsidRPr="00012F4A">
        <w:rPr>
          <w:rFonts w:cs="Arial"/>
        </w:rPr>
        <w:tab/>
      </w:r>
      <w:r w:rsidR="008800E9" w:rsidRPr="00012F4A">
        <w:rPr>
          <w:rFonts w:cs="Arial"/>
        </w:rPr>
        <w:t xml:space="preserve">How many of you have struggled with doubt in your life? </w:t>
      </w:r>
      <w:r w:rsidR="00B370A7" w:rsidRPr="00012F4A">
        <w:rPr>
          <w:rFonts w:cs="Arial"/>
        </w:rPr>
        <w:t>D</w:t>
      </w:r>
      <w:r w:rsidR="008800E9" w:rsidRPr="00012F4A">
        <w:rPr>
          <w:rFonts w:cs="Arial"/>
        </w:rPr>
        <w:t xml:space="preserve">oubt your favorite team will </w:t>
      </w:r>
      <w:r w:rsidR="00B370A7" w:rsidRPr="00012F4A">
        <w:rPr>
          <w:rFonts w:cs="Arial"/>
        </w:rPr>
        <w:t>win</w:t>
      </w:r>
      <w:r w:rsidR="008800E9" w:rsidRPr="00012F4A">
        <w:rPr>
          <w:rFonts w:cs="Arial"/>
        </w:rPr>
        <w:t xml:space="preserve">, </w:t>
      </w:r>
      <w:r w:rsidR="00B370A7" w:rsidRPr="00012F4A">
        <w:rPr>
          <w:rFonts w:cs="Arial"/>
        </w:rPr>
        <w:t xml:space="preserve">doubt </w:t>
      </w:r>
      <w:r w:rsidR="008800E9" w:rsidRPr="00012F4A">
        <w:rPr>
          <w:rFonts w:cs="Arial"/>
        </w:rPr>
        <w:t>you studied enough for the test</w:t>
      </w:r>
      <w:r w:rsidR="00B370A7" w:rsidRPr="00012F4A">
        <w:rPr>
          <w:rFonts w:cs="Arial"/>
        </w:rPr>
        <w:t>,</w:t>
      </w:r>
      <w:r w:rsidR="008800E9" w:rsidRPr="00012F4A">
        <w:rPr>
          <w:rFonts w:cs="Arial"/>
        </w:rPr>
        <w:t xml:space="preserve"> or </w:t>
      </w:r>
      <w:r w:rsidR="00B370A7" w:rsidRPr="00012F4A">
        <w:rPr>
          <w:rFonts w:cs="Arial"/>
        </w:rPr>
        <w:t>maybe even doubt</w:t>
      </w:r>
      <w:r w:rsidR="008800E9" w:rsidRPr="00012F4A">
        <w:rPr>
          <w:rFonts w:cs="Arial"/>
        </w:rPr>
        <w:t xml:space="preserve"> Jesus is real enough, big enough or </w:t>
      </w:r>
      <w:r w:rsidR="00B370A7" w:rsidRPr="00012F4A">
        <w:rPr>
          <w:rFonts w:cs="Arial"/>
        </w:rPr>
        <w:t xml:space="preserve">even willing </w:t>
      </w:r>
      <w:r w:rsidR="008800E9" w:rsidRPr="00012F4A">
        <w:rPr>
          <w:rFonts w:cs="Arial"/>
        </w:rPr>
        <w:t xml:space="preserve">to save you from your doubt. </w:t>
      </w:r>
      <w:r w:rsidR="00B370A7" w:rsidRPr="00012F4A">
        <w:rPr>
          <w:rFonts w:cs="Arial"/>
        </w:rPr>
        <w:t>How many of you have struggled with doubt in your life?</w:t>
      </w:r>
    </w:p>
    <w:p w14:paraId="01AC34B5" w14:textId="15581C86" w:rsidR="008F7308" w:rsidRPr="00012F4A" w:rsidRDefault="004B5691">
      <w:pPr>
        <w:rPr>
          <w:rFonts w:cs="Arial"/>
        </w:rPr>
      </w:pPr>
      <w:r w:rsidRPr="00012F4A">
        <w:rPr>
          <w:rFonts w:cs="Arial"/>
        </w:rPr>
        <w:tab/>
      </w:r>
      <w:r w:rsidR="00B370A7" w:rsidRPr="00012F4A">
        <w:rPr>
          <w:rFonts w:cs="Arial"/>
        </w:rPr>
        <w:t xml:space="preserve">Some of you may be wondering </w:t>
      </w:r>
      <w:r w:rsidR="008F7308" w:rsidRPr="00012F4A">
        <w:rPr>
          <w:rFonts w:cs="Arial"/>
        </w:rPr>
        <w:t xml:space="preserve">how anyone can </w:t>
      </w:r>
      <w:r w:rsidR="00B370A7" w:rsidRPr="00012F4A">
        <w:rPr>
          <w:rFonts w:cs="Arial"/>
        </w:rPr>
        <w:t xml:space="preserve">even </w:t>
      </w:r>
      <w:r w:rsidR="008F7308" w:rsidRPr="00012F4A">
        <w:rPr>
          <w:rFonts w:cs="Arial"/>
        </w:rPr>
        <w:t>doubt the existence of God</w:t>
      </w:r>
      <w:r w:rsidR="00B370A7" w:rsidRPr="00012F4A">
        <w:rPr>
          <w:rFonts w:cs="Arial"/>
        </w:rPr>
        <w:t>.</w:t>
      </w:r>
      <w:r w:rsidR="008F7308" w:rsidRPr="00012F4A">
        <w:rPr>
          <w:rFonts w:cs="Arial"/>
        </w:rPr>
        <w:t xml:space="preserve"> Have your experiences shaped you in a way that there is little that could sway your opinion on the reality of God? For many who grew up in the church it is hard to believe that anyone would doubt Jesus, but this is a reality for many, even for some of you here today. </w:t>
      </w:r>
      <w:r w:rsidR="00B370A7" w:rsidRPr="00012F4A">
        <w:rPr>
          <w:rFonts w:cs="Arial"/>
        </w:rPr>
        <w:t xml:space="preserve"> </w:t>
      </w:r>
    </w:p>
    <w:p w14:paraId="4DBA6545" w14:textId="1E1816CD" w:rsidR="008F7308" w:rsidRPr="00012F4A" w:rsidRDefault="004B5691">
      <w:pPr>
        <w:rPr>
          <w:rFonts w:cs="Arial"/>
        </w:rPr>
      </w:pPr>
      <w:r w:rsidRPr="00012F4A">
        <w:rPr>
          <w:rFonts w:cs="Arial"/>
        </w:rPr>
        <w:tab/>
      </w:r>
      <w:r w:rsidR="008F7308" w:rsidRPr="00012F4A">
        <w:rPr>
          <w:rFonts w:cs="Arial"/>
        </w:rPr>
        <w:t xml:space="preserve">Maybe you have heard </w:t>
      </w:r>
      <w:r w:rsidR="00B370A7" w:rsidRPr="00012F4A">
        <w:rPr>
          <w:rFonts w:cs="Arial"/>
        </w:rPr>
        <w:t>about the hardships, suffering or even tragedy that</w:t>
      </w:r>
      <w:r w:rsidR="008F7308" w:rsidRPr="00012F4A">
        <w:rPr>
          <w:rFonts w:cs="Arial"/>
        </w:rPr>
        <w:t xml:space="preserve"> is going on in a friend’s life and questioned how this could happen if there really is a God. Maybe you </w:t>
      </w:r>
      <w:r w:rsidR="00B370A7" w:rsidRPr="00012F4A">
        <w:rPr>
          <w:rFonts w:cs="Arial"/>
        </w:rPr>
        <w:t xml:space="preserve">yourself </w:t>
      </w:r>
      <w:r w:rsidR="008F7308" w:rsidRPr="00012F4A">
        <w:rPr>
          <w:rFonts w:cs="Arial"/>
        </w:rPr>
        <w:t xml:space="preserve">have had a life experience of your own that has put doubt in your life as to whether Jesus is </w:t>
      </w:r>
      <w:proofErr w:type="gramStart"/>
      <w:r w:rsidR="008F7308" w:rsidRPr="00012F4A">
        <w:rPr>
          <w:rFonts w:cs="Arial"/>
        </w:rPr>
        <w:t>really real</w:t>
      </w:r>
      <w:proofErr w:type="gramEnd"/>
      <w:r w:rsidR="00B370A7" w:rsidRPr="00012F4A">
        <w:rPr>
          <w:rFonts w:cs="Arial"/>
        </w:rPr>
        <w:t>.  Y</w:t>
      </w:r>
      <w:r w:rsidR="008F7308" w:rsidRPr="00012F4A">
        <w:rPr>
          <w:rFonts w:cs="Arial"/>
        </w:rPr>
        <w:t xml:space="preserve">ou have experienced Him, but there is this </w:t>
      </w:r>
      <w:r w:rsidR="00AF22DB" w:rsidRPr="00012F4A">
        <w:rPr>
          <w:rFonts w:cs="Arial"/>
        </w:rPr>
        <w:t xml:space="preserve">thought or </w:t>
      </w:r>
      <w:r w:rsidR="00DD4007" w:rsidRPr="00012F4A">
        <w:rPr>
          <w:rFonts w:cs="Arial"/>
        </w:rPr>
        <w:t>fear</w:t>
      </w:r>
      <w:r w:rsidR="008F7308" w:rsidRPr="00012F4A">
        <w:rPr>
          <w:rFonts w:cs="Arial"/>
        </w:rPr>
        <w:t xml:space="preserve"> that makes you question or doubt.</w:t>
      </w:r>
    </w:p>
    <w:p w14:paraId="584FD01F" w14:textId="7643F4E8" w:rsidR="008800E9" w:rsidRPr="00012F4A" w:rsidRDefault="004B5691">
      <w:pPr>
        <w:rPr>
          <w:rFonts w:cs="Arial"/>
        </w:rPr>
      </w:pPr>
      <w:r w:rsidRPr="00012F4A">
        <w:rPr>
          <w:rFonts w:cs="Arial"/>
        </w:rPr>
        <w:tab/>
      </w:r>
      <w:r w:rsidR="008800E9" w:rsidRPr="00012F4A">
        <w:rPr>
          <w:rFonts w:cs="Arial"/>
        </w:rPr>
        <w:t xml:space="preserve">Twenty-six-year-old Angie from Sierra Leone grew up in a Christian household with loving </w:t>
      </w:r>
      <w:proofErr w:type="gramStart"/>
      <w:r w:rsidR="008800E9" w:rsidRPr="00012F4A">
        <w:rPr>
          <w:rFonts w:cs="Arial"/>
        </w:rPr>
        <w:t>Christian</w:t>
      </w:r>
      <w:proofErr w:type="gramEnd"/>
      <w:r w:rsidR="008800E9" w:rsidRPr="00012F4A">
        <w:rPr>
          <w:rFonts w:cs="Arial"/>
        </w:rPr>
        <w:t xml:space="preserve"> parents. All that changed when at </w:t>
      </w:r>
      <w:r w:rsidR="00AF22DB" w:rsidRPr="00012F4A">
        <w:rPr>
          <w:rFonts w:cs="Arial"/>
        </w:rPr>
        <w:t>the age</w:t>
      </w:r>
      <w:r w:rsidR="008800E9" w:rsidRPr="00012F4A">
        <w:rPr>
          <w:rFonts w:cs="Arial"/>
        </w:rPr>
        <w:t xml:space="preserve"> of sixteen she lost her parents. After her </w:t>
      </w:r>
      <w:r w:rsidR="008F7308" w:rsidRPr="00012F4A">
        <w:rPr>
          <w:rFonts w:cs="Arial"/>
        </w:rPr>
        <w:t>parents</w:t>
      </w:r>
      <w:r w:rsidR="00AF22DB" w:rsidRPr="00012F4A">
        <w:rPr>
          <w:rFonts w:cs="Arial"/>
        </w:rPr>
        <w:t>’</w:t>
      </w:r>
      <w:r w:rsidR="008800E9" w:rsidRPr="00012F4A">
        <w:rPr>
          <w:rFonts w:cs="Arial"/>
        </w:rPr>
        <w:t xml:space="preserve"> death</w:t>
      </w:r>
      <w:r w:rsidR="00AF22DB" w:rsidRPr="00012F4A">
        <w:rPr>
          <w:rFonts w:cs="Arial"/>
        </w:rPr>
        <w:t>s</w:t>
      </w:r>
      <w:r w:rsidR="008F7308" w:rsidRPr="00012F4A">
        <w:rPr>
          <w:rFonts w:cs="Arial"/>
        </w:rPr>
        <w:t xml:space="preserve"> she dropped out of college, started hanging out in the streets</w:t>
      </w:r>
      <w:r w:rsidR="00AF22DB" w:rsidRPr="00012F4A">
        <w:rPr>
          <w:rFonts w:cs="Arial"/>
        </w:rPr>
        <w:t>,</w:t>
      </w:r>
      <w:r w:rsidR="008F7308" w:rsidRPr="00012F4A">
        <w:rPr>
          <w:rFonts w:cs="Arial"/>
        </w:rPr>
        <w:t xml:space="preserve"> and eventually became a drug addict and commercial sex worker. I am pretty sure that the loss </w:t>
      </w:r>
      <w:r w:rsidR="008F7308" w:rsidRPr="00012F4A">
        <w:rPr>
          <w:rFonts w:cs="Arial"/>
        </w:rPr>
        <w:lastRenderedPageBreak/>
        <w:t>of her parents and doubt that God could still be real to her drove her to th</w:t>
      </w:r>
      <w:r w:rsidR="00AF22DB" w:rsidRPr="00012F4A">
        <w:rPr>
          <w:rFonts w:cs="Arial"/>
        </w:rPr>
        <w:t>ese self-destructive actions</w:t>
      </w:r>
      <w:r w:rsidR="008F7308" w:rsidRPr="00012F4A">
        <w:rPr>
          <w:rFonts w:cs="Arial"/>
        </w:rPr>
        <w:t xml:space="preserve">. </w:t>
      </w:r>
    </w:p>
    <w:p w14:paraId="2A0C5926" w14:textId="5AD52F3D" w:rsidR="008F7308" w:rsidRPr="00012F4A" w:rsidRDefault="004B5691">
      <w:pPr>
        <w:rPr>
          <w:rFonts w:cs="Arial"/>
        </w:rPr>
      </w:pPr>
      <w:r w:rsidRPr="00012F4A">
        <w:rPr>
          <w:rFonts w:cs="Arial"/>
        </w:rPr>
        <w:tab/>
      </w:r>
      <w:r w:rsidR="008F7308" w:rsidRPr="00012F4A">
        <w:rPr>
          <w:rFonts w:cs="Arial"/>
        </w:rPr>
        <w:t xml:space="preserve">As we continue looking </w:t>
      </w:r>
      <w:r w:rsidR="00AF22DB" w:rsidRPr="00012F4A">
        <w:rPr>
          <w:rFonts w:cs="Arial"/>
        </w:rPr>
        <w:t>at</w:t>
      </w:r>
      <w:r w:rsidR="008F7308" w:rsidRPr="00012F4A">
        <w:rPr>
          <w:rFonts w:cs="Arial"/>
        </w:rPr>
        <w:t xml:space="preserve"> encounters with Jesus after His crucifixion, death, burial and resurrection we come to the night Thomas got his famous </w:t>
      </w:r>
      <w:r w:rsidR="00AF22DB" w:rsidRPr="00012F4A">
        <w:rPr>
          <w:rFonts w:cs="Arial"/>
        </w:rPr>
        <w:t>(</w:t>
      </w:r>
      <w:r w:rsidR="008F7308" w:rsidRPr="00012F4A">
        <w:rPr>
          <w:rFonts w:cs="Arial"/>
        </w:rPr>
        <w:t>or infamous</w:t>
      </w:r>
      <w:r w:rsidR="00AF22DB" w:rsidRPr="00012F4A">
        <w:rPr>
          <w:rFonts w:cs="Arial"/>
        </w:rPr>
        <w:t>)</w:t>
      </w:r>
      <w:r w:rsidR="008F7308" w:rsidRPr="00012F4A">
        <w:rPr>
          <w:rFonts w:cs="Arial"/>
        </w:rPr>
        <w:t xml:space="preserve"> nickname. </w:t>
      </w:r>
    </w:p>
    <w:p w14:paraId="49CFD28A" w14:textId="3FBC0F3B" w:rsidR="008F7308" w:rsidRPr="00012F4A" w:rsidRDefault="008F7308">
      <w:pPr>
        <w:rPr>
          <w:rFonts w:cs="Arial"/>
          <w:b/>
          <w:bCs/>
          <w:color w:val="0F2B71"/>
          <w:sz w:val="28"/>
          <w:szCs w:val="22"/>
          <w:u w:val="single"/>
        </w:rPr>
      </w:pPr>
      <w:r w:rsidRPr="00012F4A">
        <w:rPr>
          <w:rFonts w:cs="Arial"/>
          <w:b/>
          <w:bCs/>
          <w:color w:val="0F2B71"/>
          <w:sz w:val="28"/>
          <w:szCs w:val="22"/>
          <w:u w:val="single"/>
        </w:rPr>
        <w:t>Read John 20:24-31</w:t>
      </w:r>
    </w:p>
    <w:p w14:paraId="24A665AD" w14:textId="47061B64" w:rsidR="00252E3F" w:rsidRDefault="00252E3F">
      <w:pPr>
        <w:rPr>
          <w:rFonts w:cs="Arial"/>
          <w:b/>
          <w:bCs/>
          <w:color w:val="0F2B71"/>
          <w:sz w:val="28"/>
          <w:szCs w:val="22"/>
          <w:u w:val="single"/>
        </w:rPr>
      </w:pPr>
      <w:r w:rsidRPr="00012F4A">
        <w:rPr>
          <w:noProof/>
        </w:rPr>
        <w:drawing>
          <wp:inline distT="0" distB="0" distL="0" distR="0" wp14:anchorId="5055A53E" wp14:editId="4EEDA0D1">
            <wp:extent cx="2116667" cy="1190625"/>
            <wp:effectExtent l="0" t="0" r="0" b="0"/>
            <wp:docPr id="7805215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2159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2120240" cy="1192635"/>
                    </a:xfrm>
                    <a:prstGeom prst="rect">
                      <a:avLst/>
                    </a:prstGeom>
                  </pic:spPr>
                </pic:pic>
              </a:graphicData>
            </a:graphic>
          </wp:inline>
        </w:drawing>
      </w:r>
    </w:p>
    <w:p w14:paraId="20317476" w14:textId="77777777" w:rsidR="00A14CE6" w:rsidRPr="00012F4A" w:rsidRDefault="00A14CE6">
      <w:pPr>
        <w:rPr>
          <w:rFonts w:cs="Arial"/>
          <w:b/>
          <w:bCs/>
          <w:color w:val="0F2B71"/>
          <w:sz w:val="28"/>
          <w:szCs w:val="22"/>
          <w:u w:val="single"/>
        </w:rPr>
      </w:pPr>
    </w:p>
    <w:p w14:paraId="0178EC59" w14:textId="737EAB50" w:rsidR="008F7308" w:rsidRPr="00012F4A" w:rsidRDefault="00EB0FBB" w:rsidP="00A14CE6">
      <w:pPr>
        <w:pStyle w:val="ListParagraph"/>
        <w:numPr>
          <w:ilvl w:val="0"/>
          <w:numId w:val="1"/>
        </w:numPr>
        <w:ind w:left="360"/>
        <w:rPr>
          <w:rFonts w:cs="Arial"/>
          <w:color w:val="0F2B71"/>
          <w:sz w:val="28"/>
          <w:szCs w:val="28"/>
        </w:rPr>
      </w:pPr>
      <w:r w:rsidRPr="00012F4A">
        <w:rPr>
          <w:rFonts w:cs="Arial"/>
          <w:b/>
          <w:bCs/>
          <w:color w:val="0F2B71"/>
          <w:sz w:val="28"/>
          <w:szCs w:val="28"/>
          <w:u w:val="single"/>
        </w:rPr>
        <w:t>Jesus Meets Us IN Our Doubt</w:t>
      </w:r>
    </w:p>
    <w:p w14:paraId="5139109B" w14:textId="1CE77A7B" w:rsidR="00252E3F" w:rsidRPr="00012F4A" w:rsidRDefault="00252E3F" w:rsidP="00252E3F">
      <w:pPr>
        <w:pStyle w:val="ListParagraph"/>
        <w:ind w:left="0"/>
        <w:rPr>
          <w:rFonts w:cs="Arial"/>
          <w:color w:val="0F2B71"/>
          <w:sz w:val="28"/>
          <w:szCs w:val="28"/>
        </w:rPr>
      </w:pPr>
      <w:r w:rsidRPr="00012F4A">
        <w:rPr>
          <w:noProof/>
        </w:rPr>
        <w:drawing>
          <wp:inline distT="0" distB="0" distL="0" distR="0" wp14:anchorId="77527056" wp14:editId="766B5767">
            <wp:extent cx="2095500" cy="1178719"/>
            <wp:effectExtent l="0" t="0" r="0" b="2540"/>
            <wp:docPr id="3663492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49238"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2102075" cy="1182417"/>
                    </a:xfrm>
                    <a:prstGeom prst="rect">
                      <a:avLst/>
                    </a:prstGeom>
                  </pic:spPr>
                </pic:pic>
              </a:graphicData>
            </a:graphic>
          </wp:inline>
        </w:drawing>
      </w:r>
    </w:p>
    <w:p w14:paraId="351A6A06" w14:textId="77777777" w:rsidR="00A2397D" w:rsidRPr="00012F4A" w:rsidRDefault="004B5691" w:rsidP="00EB0FBB">
      <w:pPr>
        <w:rPr>
          <w:rFonts w:cs="Arial"/>
        </w:rPr>
      </w:pPr>
      <w:r w:rsidRPr="00012F4A">
        <w:rPr>
          <w:rFonts w:cs="Arial"/>
        </w:rPr>
        <w:tab/>
      </w:r>
      <w:r w:rsidR="00EB0FBB" w:rsidRPr="00012F4A">
        <w:rPr>
          <w:rFonts w:cs="Arial"/>
        </w:rPr>
        <w:t xml:space="preserve">I don’t think that Thomas ever thought when he started following Jesus that he would end up doubting Him, especially not to the point that he would earn a nickname for that very action. “Doubting Thomas”, how would you like to go down in history for possibly your single worst moment? Unfortunately for Thomas he did, but </w:t>
      </w:r>
      <w:r w:rsidR="00A2397D" w:rsidRPr="00012F4A">
        <w:rPr>
          <w:rFonts w:cs="Arial"/>
        </w:rPr>
        <w:t>his worst moment</w:t>
      </w:r>
      <w:r w:rsidR="00EB0FBB" w:rsidRPr="00012F4A">
        <w:rPr>
          <w:rFonts w:cs="Arial"/>
        </w:rPr>
        <w:t xml:space="preserve"> is not without</w:t>
      </w:r>
      <w:r w:rsidR="00A2397D" w:rsidRPr="00012F4A">
        <w:rPr>
          <w:rFonts w:cs="Arial"/>
        </w:rPr>
        <w:t xml:space="preserve"> the offer of</w:t>
      </w:r>
      <w:r w:rsidR="00EB0FBB" w:rsidRPr="00012F4A">
        <w:rPr>
          <w:rFonts w:cs="Arial"/>
        </w:rPr>
        <w:t xml:space="preserve"> redemption. </w:t>
      </w:r>
    </w:p>
    <w:p w14:paraId="00D5B9B0" w14:textId="4913B7B8" w:rsidR="00E15E62" w:rsidRPr="00012F4A" w:rsidRDefault="00A2397D" w:rsidP="00EB0FBB">
      <w:pPr>
        <w:rPr>
          <w:rFonts w:cs="Arial"/>
        </w:rPr>
      </w:pPr>
      <w:r w:rsidRPr="00012F4A">
        <w:rPr>
          <w:rFonts w:cs="Arial"/>
        </w:rPr>
        <w:tab/>
        <w:t>Last week as we looked at Jesus</w:t>
      </w:r>
      <w:r w:rsidR="00B720A2" w:rsidRPr="00012F4A">
        <w:rPr>
          <w:rFonts w:cs="Arial"/>
        </w:rPr>
        <w:t>’</w:t>
      </w:r>
      <w:r w:rsidRPr="00012F4A">
        <w:rPr>
          <w:rFonts w:cs="Arial"/>
        </w:rPr>
        <w:t xml:space="preserve"> first post-resurrection appearance to </w:t>
      </w:r>
      <w:r w:rsidR="00975C87" w:rsidRPr="00012F4A">
        <w:rPr>
          <w:rFonts w:cs="Arial"/>
        </w:rPr>
        <w:t>His</w:t>
      </w:r>
      <w:r w:rsidRPr="00012F4A">
        <w:rPr>
          <w:rFonts w:cs="Arial"/>
        </w:rPr>
        <w:t xml:space="preserve"> disciples.  However, as we learn in this week’s scripture, not all of Jesus’ disciples were in the room in that first event.  For whatever reason, Thomas was not present.  And </w:t>
      </w:r>
      <w:r w:rsidR="00E15E62" w:rsidRPr="00012F4A">
        <w:rPr>
          <w:rFonts w:cs="Arial"/>
        </w:rPr>
        <w:t>despite</w:t>
      </w:r>
      <w:r w:rsidRPr="00012F4A">
        <w:rPr>
          <w:rFonts w:cs="Arial"/>
        </w:rPr>
        <w:t xml:space="preserve"> Mary Magdalene’s testimony, and </w:t>
      </w:r>
      <w:r w:rsidR="00E15E62" w:rsidRPr="00012F4A">
        <w:rPr>
          <w:rFonts w:cs="Arial"/>
        </w:rPr>
        <w:t>despite</w:t>
      </w:r>
      <w:r w:rsidRPr="00012F4A">
        <w:rPr>
          <w:rFonts w:cs="Arial"/>
        </w:rPr>
        <w:t xml:space="preserve"> the other disciples’ testimony, Thomas just can’t bring himself to belie</w:t>
      </w:r>
      <w:r w:rsidR="00B720A2" w:rsidRPr="00012F4A">
        <w:rPr>
          <w:rFonts w:cs="Arial"/>
        </w:rPr>
        <w:t>ve</w:t>
      </w:r>
      <w:r w:rsidRPr="00012F4A">
        <w:rPr>
          <w:rFonts w:cs="Arial"/>
        </w:rPr>
        <w:t xml:space="preserve"> Jesus had risen from the dead.  Thomas doubts.  But that is not the end of the story.  Instead, just as </w:t>
      </w:r>
      <w:r w:rsidR="00975C87" w:rsidRPr="00012F4A">
        <w:rPr>
          <w:rFonts w:cs="Arial"/>
        </w:rPr>
        <w:t>He</w:t>
      </w:r>
      <w:r w:rsidRPr="00012F4A">
        <w:rPr>
          <w:rFonts w:cs="Arial"/>
        </w:rPr>
        <w:t xml:space="preserve"> did the week prior, Jesus enters the room full of disciples even though the door was locked. </w:t>
      </w:r>
      <w:r w:rsidR="00E15E62" w:rsidRPr="00012F4A">
        <w:rPr>
          <w:rFonts w:cs="Arial"/>
        </w:rPr>
        <w:t>T</w:t>
      </w:r>
      <w:r w:rsidRPr="00012F4A">
        <w:rPr>
          <w:rFonts w:cs="Arial"/>
        </w:rPr>
        <w:t>here is something about Jesus</w:t>
      </w:r>
      <w:r w:rsidR="00E15E62" w:rsidRPr="00012F4A">
        <w:rPr>
          <w:rFonts w:cs="Arial"/>
        </w:rPr>
        <w:t xml:space="preserve">, </w:t>
      </w:r>
      <w:r w:rsidRPr="00012F4A">
        <w:rPr>
          <w:rFonts w:cs="Arial"/>
        </w:rPr>
        <w:t xml:space="preserve">even locked doors </w:t>
      </w:r>
      <w:proofErr w:type="gramStart"/>
      <w:r w:rsidR="00E15E62" w:rsidRPr="00012F4A">
        <w:rPr>
          <w:rFonts w:cs="Arial"/>
        </w:rPr>
        <w:t xml:space="preserve">are </w:t>
      </w:r>
      <w:r w:rsidRPr="00012F4A">
        <w:rPr>
          <w:rFonts w:cs="Arial"/>
        </w:rPr>
        <w:t>not able to</w:t>
      </w:r>
      <w:proofErr w:type="gramEnd"/>
      <w:r w:rsidRPr="00012F4A">
        <w:rPr>
          <w:rFonts w:cs="Arial"/>
        </w:rPr>
        <w:t xml:space="preserve"> hinder Him.  </w:t>
      </w:r>
    </w:p>
    <w:p w14:paraId="50277F7D" w14:textId="61EE1116" w:rsidR="00252E3F" w:rsidRPr="00012F4A" w:rsidRDefault="00252E3F" w:rsidP="00EB0FBB">
      <w:pPr>
        <w:rPr>
          <w:rFonts w:cs="Arial"/>
        </w:rPr>
      </w:pPr>
      <w:r w:rsidRPr="00012F4A">
        <w:rPr>
          <w:noProof/>
        </w:rPr>
        <w:lastRenderedPageBreak/>
        <w:drawing>
          <wp:inline distT="0" distB="0" distL="0" distR="0" wp14:anchorId="05125216" wp14:editId="548D2F1A">
            <wp:extent cx="2286000" cy="1285875"/>
            <wp:effectExtent l="0" t="0" r="0" b="9525"/>
            <wp:docPr id="1576821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2187"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2287826" cy="1286902"/>
                    </a:xfrm>
                    <a:prstGeom prst="rect">
                      <a:avLst/>
                    </a:prstGeom>
                  </pic:spPr>
                </pic:pic>
              </a:graphicData>
            </a:graphic>
          </wp:inline>
        </w:drawing>
      </w:r>
    </w:p>
    <w:p w14:paraId="6D97CF0A" w14:textId="3F3FDD07" w:rsidR="00EB0FBB" w:rsidRPr="00012F4A" w:rsidRDefault="00E15E62" w:rsidP="00EB0FBB">
      <w:pPr>
        <w:rPr>
          <w:rFonts w:cs="Arial"/>
        </w:rPr>
      </w:pPr>
      <w:r w:rsidRPr="00012F4A">
        <w:rPr>
          <w:rFonts w:cs="Arial"/>
        </w:rPr>
        <w:tab/>
      </w:r>
      <w:r w:rsidR="00A2397D" w:rsidRPr="00012F4A">
        <w:rPr>
          <w:rFonts w:cs="Arial"/>
        </w:rPr>
        <w:t xml:space="preserve">And just like last week, Jesus’ first words are “Peace be with you!”  </w:t>
      </w:r>
      <w:r w:rsidR="00EB0FBB" w:rsidRPr="00012F4A">
        <w:rPr>
          <w:rFonts w:cs="Arial"/>
        </w:rPr>
        <w:t xml:space="preserve">Jesus enters the room where the disciples and Thomas </w:t>
      </w:r>
      <w:r w:rsidRPr="00012F4A">
        <w:rPr>
          <w:rFonts w:cs="Arial"/>
        </w:rPr>
        <w:t>are</w:t>
      </w:r>
      <w:r w:rsidR="00EB0FBB" w:rsidRPr="00012F4A">
        <w:rPr>
          <w:rFonts w:cs="Arial"/>
        </w:rPr>
        <w:t xml:space="preserve"> and looks directly to Thomas</w:t>
      </w:r>
      <w:r w:rsidRPr="00012F4A">
        <w:rPr>
          <w:rFonts w:cs="Arial"/>
        </w:rPr>
        <w:t xml:space="preserve"> offering</w:t>
      </w:r>
      <w:r w:rsidR="00EB0FBB" w:rsidRPr="00012F4A">
        <w:rPr>
          <w:rFonts w:cs="Arial"/>
        </w:rPr>
        <w:t>, “Put your finger here; see my hands. Reach out your hand and put it into my side. Stop doubting and believe.” (v.27)</w:t>
      </w:r>
    </w:p>
    <w:p w14:paraId="2E697D4E" w14:textId="3D7553F8" w:rsidR="00E15E62" w:rsidRPr="00012F4A" w:rsidRDefault="004B5691" w:rsidP="00EB0FBB">
      <w:pPr>
        <w:rPr>
          <w:rFonts w:cs="Arial"/>
        </w:rPr>
      </w:pPr>
      <w:r w:rsidRPr="00012F4A">
        <w:rPr>
          <w:rFonts w:cs="Arial"/>
        </w:rPr>
        <w:tab/>
      </w:r>
      <w:r w:rsidR="00EB0FBB" w:rsidRPr="00012F4A">
        <w:rPr>
          <w:rFonts w:cs="Arial"/>
        </w:rPr>
        <w:t>Back to our friend from Sierra Leone, Angie</w:t>
      </w:r>
      <w:r w:rsidR="00E15E62" w:rsidRPr="00012F4A">
        <w:rPr>
          <w:rFonts w:cs="Arial"/>
        </w:rPr>
        <w:t>, B</w:t>
      </w:r>
      <w:r w:rsidR="00EB0FBB" w:rsidRPr="00012F4A">
        <w:rPr>
          <w:rFonts w:cs="Arial"/>
        </w:rPr>
        <w:t>ecause of the things that she experienced in her life she had quit going to church and yet, Jesus enter</w:t>
      </w:r>
      <w:r w:rsidR="00B720A2" w:rsidRPr="00012F4A">
        <w:rPr>
          <w:rFonts w:cs="Arial"/>
        </w:rPr>
        <w:t>ed</w:t>
      </w:r>
      <w:r w:rsidR="00EB0FBB" w:rsidRPr="00012F4A">
        <w:rPr>
          <w:rFonts w:cs="Arial"/>
        </w:rPr>
        <w:t xml:space="preserve"> her life again. </w:t>
      </w:r>
      <w:proofErr w:type="gramStart"/>
      <w:r w:rsidR="00E15E62" w:rsidRPr="00012F4A">
        <w:rPr>
          <w:rFonts w:cs="Arial"/>
        </w:rPr>
        <w:t>Actually, Jesus</w:t>
      </w:r>
      <w:proofErr w:type="gramEnd"/>
      <w:r w:rsidR="00E15E62" w:rsidRPr="00012F4A">
        <w:rPr>
          <w:rFonts w:cs="Arial"/>
        </w:rPr>
        <w:t xml:space="preserve"> had never left Angie, but because of her grief, pain, doubts, and bad decisions she had not been able to recognize Jesus’ presence.  </w:t>
      </w:r>
    </w:p>
    <w:p w14:paraId="3E82158F" w14:textId="4003D7A3" w:rsidR="00EB0FBB" w:rsidRPr="00012F4A" w:rsidRDefault="00E15E62" w:rsidP="00EB0FBB">
      <w:pPr>
        <w:rPr>
          <w:rFonts w:cs="Arial"/>
        </w:rPr>
      </w:pPr>
      <w:r w:rsidRPr="00012F4A">
        <w:rPr>
          <w:rFonts w:cs="Arial"/>
        </w:rPr>
        <w:tab/>
        <w:t xml:space="preserve">Her eyes were opened, though, </w:t>
      </w:r>
      <w:r w:rsidR="00EB0FBB" w:rsidRPr="00012F4A">
        <w:rPr>
          <w:rFonts w:cs="Arial"/>
        </w:rPr>
        <w:t xml:space="preserve">through a group showing the </w:t>
      </w:r>
      <w:r w:rsidRPr="00012F4A">
        <w:rPr>
          <w:rFonts w:cs="Arial"/>
          <w:i/>
          <w:iCs/>
        </w:rPr>
        <w:t>JESUS</w:t>
      </w:r>
      <w:r w:rsidR="00EB0FBB" w:rsidRPr="00012F4A">
        <w:rPr>
          <w:rFonts w:cs="Arial"/>
        </w:rPr>
        <w:t xml:space="preserve"> </w:t>
      </w:r>
      <w:r w:rsidRPr="00012F4A">
        <w:rPr>
          <w:rFonts w:cs="Arial"/>
        </w:rPr>
        <w:t>F</w:t>
      </w:r>
      <w:r w:rsidR="00EB0FBB" w:rsidRPr="00012F4A">
        <w:rPr>
          <w:rFonts w:cs="Arial"/>
        </w:rPr>
        <w:t>ilm. This was the turning point in her life</w:t>
      </w:r>
      <w:r w:rsidRPr="00012F4A">
        <w:rPr>
          <w:rFonts w:cs="Arial"/>
        </w:rPr>
        <w:t>. S</w:t>
      </w:r>
      <w:r w:rsidR="00EB0FBB" w:rsidRPr="00012F4A">
        <w:rPr>
          <w:rFonts w:cs="Arial"/>
        </w:rPr>
        <w:t xml:space="preserve">he couldn’t </w:t>
      </w:r>
      <w:proofErr w:type="gramStart"/>
      <w:r w:rsidR="00EB0FBB" w:rsidRPr="00012F4A">
        <w:rPr>
          <w:rFonts w:cs="Arial"/>
        </w:rPr>
        <w:t>see past</w:t>
      </w:r>
      <w:proofErr w:type="gramEnd"/>
      <w:r w:rsidR="00EB0FBB" w:rsidRPr="00012F4A">
        <w:rPr>
          <w:rFonts w:cs="Arial"/>
        </w:rPr>
        <w:t xml:space="preserve"> her pas</w:t>
      </w:r>
      <w:r w:rsidRPr="00012F4A">
        <w:rPr>
          <w:rFonts w:cs="Arial"/>
        </w:rPr>
        <w:t>t. S</w:t>
      </w:r>
      <w:r w:rsidR="00EB0FBB" w:rsidRPr="00012F4A">
        <w:rPr>
          <w:rFonts w:cs="Arial"/>
        </w:rPr>
        <w:t xml:space="preserve">he had gone astray. </w:t>
      </w:r>
      <w:r w:rsidRPr="00012F4A">
        <w:rPr>
          <w:rFonts w:cs="Arial"/>
        </w:rPr>
        <w:t>However, a</w:t>
      </w:r>
      <w:r w:rsidR="00EB0FBB" w:rsidRPr="00012F4A">
        <w:rPr>
          <w:rFonts w:cs="Arial"/>
        </w:rPr>
        <w:t xml:space="preserve">s she watched the </w:t>
      </w:r>
      <w:r w:rsidRPr="00012F4A">
        <w:rPr>
          <w:rFonts w:cs="Arial"/>
          <w:i/>
          <w:iCs/>
        </w:rPr>
        <w:t>JESUS</w:t>
      </w:r>
      <w:r w:rsidR="00EB0FBB" w:rsidRPr="00012F4A">
        <w:rPr>
          <w:rFonts w:cs="Arial"/>
        </w:rPr>
        <w:t xml:space="preserve"> </w:t>
      </w:r>
      <w:r w:rsidRPr="00012F4A">
        <w:rPr>
          <w:rFonts w:cs="Arial"/>
        </w:rPr>
        <w:t>f</w:t>
      </w:r>
      <w:r w:rsidR="00EB0FBB" w:rsidRPr="00012F4A">
        <w:rPr>
          <w:rFonts w:cs="Arial"/>
        </w:rPr>
        <w:t>ilm it became clear to her</w:t>
      </w:r>
      <w:r w:rsidRPr="00012F4A">
        <w:rPr>
          <w:rFonts w:cs="Arial"/>
        </w:rPr>
        <w:t>,</w:t>
      </w:r>
      <w:r w:rsidR="00EB0FBB" w:rsidRPr="00012F4A">
        <w:rPr>
          <w:rFonts w:cs="Arial"/>
        </w:rPr>
        <w:t xml:space="preserve"> as Jesus was calling Matthew to follow Him, that Jesus didn’t come for the </w:t>
      </w:r>
      <w:r w:rsidRPr="00012F4A">
        <w:rPr>
          <w:rFonts w:cs="Arial"/>
        </w:rPr>
        <w:t>self-</w:t>
      </w:r>
      <w:r w:rsidR="00EB0FBB" w:rsidRPr="00012F4A">
        <w:rPr>
          <w:rFonts w:cs="Arial"/>
        </w:rPr>
        <w:t xml:space="preserve">righteous but for the ones that had gone astray. </w:t>
      </w:r>
      <w:r w:rsidR="00526CCE" w:rsidRPr="00012F4A">
        <w:rPr>
          <w:rFonts w:cs="Arial"/>
        </w:rPr>
        <w:t xml:space="preserve">She realized that even in the middle of her doubt, Jesus had come for her. </w:t>
      </w:r>
    </w:p>
    <w:p w14:paraId="64EE93A8" w14:textId="1280B391" w:rsidR="00526CCE" w:rsidRPr="00012F4A" w:rsidRDefault="00526CCE" w:rsidP="00A14CE6">
      <w:pPr>
        <w:pStyle w:val="ListParagraph"/>
        <w:numPr>
          <w:ilvl w:val="0"/>
          <w:numId w:val="1"/>
        </w:numPr>
        <w:ind w:left="360"/>
        <w:rPr>
          <w:rFonts w:cs="Arial"/>
          <w:color w:val="0F2B71"/>
          <w:sz w:val="28"/>
          <w:szCs w:val="28"/>
        </w:rPr>
      </w:pPr>
      <w:r w:rsidRPr="00012F4A">
        <w:rPr>
          <w:rFonts w:cs="Arial"/>
          <w:b/>
          <w:bCs/>
          <w:color w:val="0F2B71"/>
          <w:sz w:val="28"/>
          <w:szCs w:val="28"/>
          <w:u w:val="single"/>
        </w:rPr>
        <w:t xml:space="preserve">When Our Doubt is Met with Jesus, </w:t>
      </w:r>
      <w:proofErr w:type="gramStart"/>
      <w:r w:rsidRPr="00012F4A">
        <w:rPr>
          <w:rFonts w:cs="Arial"/>
          <w:b/>
          <w:bCs/>
          <w:color w:val="0F2B71"/>
          <w:sz w:val="28"/>
          <w:szCs w:val="28"/>
          <w:u w:val="single"/>
        </w:rPr>
        <w:t>It</w:t>
      </w:r>
      <w:proofErr w:type="gramEnd"/>
      <w:r w:rsidRPr="00012F4A">
        <w:rPr>
          <w:rFonts w:cs="Arial"/>
          <w:b/>
          <w:bCs/>
          <w:color w:val="0F2B71"/>
          <w:sz w:val="28"/>
          <w:szCs w:val="28"/>
          <w:u w:val="single"/>
        </w:rPr>
        <w:t xml:space="preserve"> is OVERCOME and We DECLARE</w:t>
      </w:r>
    </w:p>
    <w:p w14:paraId="1E7850A6" w14:textId="66A47BCB" w:rsidR="00252E3F" w:rsidRPr="00012F4A" w:rsidRDefault="00252E3F" w:rsidP="00252E3F">
      <w:pPr>
        <w:pStyle w:val="ListParagraph"/>
        <w:ind w:left="0"/>
        <w:rPr>
          <w:rFonts w:cs="Arial"/>
          <w:color w:val="0F2B71"/>
          <w:sz w:val="28"/>
          <w:szCs w:val="28"/>
        </w:rPr>
      </w:pPr>
      <w:r w:rsidRPr="00012F4A">
        <w:rPr>
          <w:noProof/>
        </w:rPr>
        <w:drawing>
          <wp:inline distT="0" distB="0" distL="0" distR="0" wp14:anchorId="5E4FFB7A" wp14:editId="12B64FA5">
            <wp:extent cx="2218267" cy="1247775"/>
            <wp:effectExtent l="0" t="0" r="0" b="0"/>
            <wp:docPr id="20635239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23927"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2222459" cy="1250133"/>
                    </a:xfrm>
                    <a:prstGeom prst="rect">
                      <a:avLst/>
                    </a:prstGeom>
                  </pic:spPr>
                </pic:pic>
              </a:graphicData>
            </a:graphic>
          </wp:inline>
        </w:drawing>
      </w:r>
      <w:r w:rsidRPr="00012F4A">
        <w:rPr>
          <w:rFonts w:cs="Arial"/>
          <w:color w:val="0F2B71"/>
          <w:sz w:val="28"/>
          <w:szCs w:val="28"/>
        </w:rPr>
        <w:tab/>
      </w:r>
      <w:r w:rsidRPr="00012F4A">
        <w:rPr>
          <w:noProof/>
        </w:rPr>
        <w:drawing>
          <wp:inline distT="0" distB="0" distL="0" distR="0" wp14:anchorId="4F2E0418" wp14:editId="42D36DAF">
            <wp:extent cx="2162175" cy="1216223"/>
            <wp:effectExtent l="0" t="0" r="0" b="3175"/>
            <wp:docPr id="2096258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5884"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184269" cy="1228651"/>
                    </a:xfrm>
                    <a:prstGeom prst="rect">
                      <a:avLst/>
                    </a:prstGeom>
                  </pic:spPr>
                </pic:pic>
              </a:graphicData>
            </a:graphic>
          </wp:inline>
        </w:drawing>
      </w:r>
    </w:p>
    <w:p w14:paraId="2DC84C10" w14:textId="258A499F" w:rsidR="00526CCE" w:rsidRPr="00012F4A" w:rsidRDefault="004B5691" w:rsidP="00526CCE">
      <w:pPr>
        <w:rPr>
          <w:rFonts w:cs="Arial"/>
        </w:rPr>
      </w:pPr>
      <w:r w:rsidRPr="00012F4A">
        <w:rPr>
          <w:rFonts w:cs="Arial"/>
        </w:rPr>
        <w:tab/>
      </w:r>
      <w:r w:rsidR="00526CCE" w:rsidRPr="00012F4A">
        <w:rPr>
          <w:rFonts w:cs="Arial"/>
        </w:rPr>
        <w:t>When Jesus told Thomas to reach out, to stop doubting and believe, Thomas’ response was “</w:t>
      </w:r>
      <w:r w:rsidR="00526CCE" w:rsidRPr="00012F4A">
        <w:rPr>
          <w:rFonts w:cs="Arial"/>
          <w:b/>
          <w:bCs/>
        </w:rPr>
        <w:t>MY</w:t>
      </w:r>
      <w:r w:rsidR="00526CCE" w:rsidRPr="00012F4A">
        <w:rPr>
          <w:rFonts w:cs="Arial"/>
        </w:rPr>
        <w:t xml:space="preserve"> Lord and </w:t>
      </w:r>
      <w:r w:rsidR="00526CCE" w:rsidRPr="00012F4A">
        <w:rPr>
          <w:rFonts w:cs="Arial"/>
          <w:b/>
          <w:bCs/>
        </w:rPr>
        <w:t>MY</w:t>
      </w:r>
      <w:r w:rsidR="00526CCE" w:rsidRPr="00012F4A">
        <w:rPr>
          <w:rFonts w:cs="Arial"/>
        </w:rPr>
        <w:t xml:space="preserve"> God.” (v. 28) Thomas went from doubting in the resurrection of Jesus that Mary Magdalene </w:t>
      </w:r>
      <w:r w:rsidR="00E15E62" w:rsidRPr="00012F4A">
        <w:rPr>
          <w:rFonts w:cs="Arial"/>
        </w:rPr>
        <w:t xml:space="preserve">and the other disciples </w:t>
      </w:r>
      <w:r w:rsidR="00526CCE" w:rsidRPr="00012F4A">
        <w:rPr>
          <w:rFonts w:cs="Arial"/>
        </w:rPr>
        <w:t xml:space="preserve">had so urgently shared a week earlier, to declaring </w:t>
      </w:r>
      <w:r w:rsidR="00E15E62" w:rsidRPr="00012F4A">
        <w:rPr>
          <w:rFonts w:cs="Arial"/>
        </w:rPr>
        <w:t xml:space="preserve">this truth from his heart and </w:t>
      </w:r>
      <w:r w:rsidR="00526CCE" w:rsidRPr="00012F4A">
        <w:rPr>
          <w:rFonts w:cs="Arial"/>
        </w:rPr>
        <w:t xml:space="preserve">for himself. This is what happens when our doubt is met with the presence of Jesus, we go from doubting to declaring that Jesus is Lord. </w:t>
      </w:r>
    </w:p>
    <w:p w14:paraId="60A0674B" w14:textId="52FA83E4" w:rsidR="00526CCE" w:rsidRPr="00012F4A" w:rsidRDefault="004B5691" w:rsidP="00526CCE">
      <w:pPr>
        <w:rPr>
          <w:rFonts w:cs="Arial"/>
        </w:rPr>
      </w:pPr>
      <w:r w:rsidRPr="00012F4A">
        <w:rPr>
          <w:rFonts w:cs="Arial"/>
        </w:rPr>
        <w:lastRenderedPageBreak/>
        <w:tab/>
      </w:r>
      <w:r w:rsidR="00526CCE" w:rsidRPr="00012F4A">
        <w:rPr>
          <w:rFonts w:cs="Arial"/>
        </w:rPr>
        <w:t xml:space="preserve">Angie, after seeing the </w:t>
      </w:r>
      <w:r w:rsidR="00E15E62" w:rsidRPr="00012F4A">
        <w:rPr>
          <w:rFonts w:cs="Arial"/>
          <w:i/>
          <w:iCs/>
        </w:rPr>
        <w:t>JESUS</w:t>
      </w:r>
      <w:r w:rsidR="00526CCE" w:rsidRPr="00012F4A">
        <w:rPr>
          <w:rFonts w:cs="Arial"/>
        </w:rPr>
        <w:t xml:space="preserve"> </w:t>
      </w:r>
      <w:r w:rsidR="00E15E62" w:rsidRPr="00012F4A">
        <w:rPr>
          <w:rFonts w:cs="Arial"/>
        </w:rPr>
        <w:t>F</w:t>
      </w:r>
      <w:r w:rsidR="00526CCE" w:rsidRPr="00012F4A">
        <w:rPr>
          <w:rFonts w:cs="Arial"/>
        </w:rPr>
        <w:t xml:space="preserve">ilm and coming to the revelation that Jesus came for the astray not the </w:t>
      </w:r>
      <w:r w:rsidR="00E15E62" w:rsidRPr="00012F4A">
        <w:rPr>
          <w:rFonts w:cs="Arial"/>
        </w:rPr>
        <w:t>self-</w:t>
      </w:r>
      <w:r w:rsidR="00526CCE" w:rsidRPr="00012F4A">
        <w:rPr>
          <w:rFonts w:cs="Arial"/>
        </w:rPr>
        <w:t>righteous</w:t>
      </w:r>
      <w:r w:rsidR="00B720A2" w:rsidRPr="00012F4A">
        <w:rPr>
          <w:rFonts w:cs="Arial"/>
        </w:rPr>
        <w:t>,</w:t>
      </w:r>
      <w:r w:rsidR="00526CCE" w:rsidRPr="00012F4A">
        <w:rPr>
          <w:rFonts w:cs="Arial"/>
        </w:rPr>
        <w:t xml:space="preserve"> went home and slept on it</w:t>
      </w:r>
      <w:r w:rsidR="00E15E62" w:rsidRPr="00012F4A">
        <w:rPr>
          <w:rFonts w:cs="Arial"/>
        </w:rPr>
        <w:t xml:space="preserve"> that night.  The next day was the </w:t>
      </w:r>
      <w:r w:rsidR="00526CCE" w:rsidRPr="00012F4A">
        <w:rPr>
          <w:rFonts w:cs="Arial"/>
        </w:rPr>
        <w:t xml:space="preserve">last day of the </w:t>
      </w:r>
      <w:r w:rsidR="00E15E62" w:rsidRPr="00012F4A">
        <w:rPr>
          <w:rFonts w:cs="Arial"/>
          <w:i/>
          <w:iCs/>
        </w:rPr>
        <w:t>JESUS</w:t>
      </w:r>
      <w:r w:rsidR="00526CCE" w:rsidRPr="00012F4A">
        <w:rPr>
          <w:rFonts w:cs="Arial"/>
        </w:rPr>
        <w:t xml:space="preserve"> </w:t>
      </w:r>
      <w:r w:rsidR="00E15E62" w:rsidRPr="00012F4A">
        <w:rPr>
          <w:rFonts w:cs="Arial"/>
        </w:rPr>
        <w:t>F</w:t>
      </w:r>
      <w:r w:rsidR="00526CCE" w:rsidRPr="00012F4A">
        <w:rPr>
          <w:rFonts w:cs="Arial"/>
        </w:rPr>
        <w:t>ilm showing</w:t>
      </w:r>
      <w:r w:rsidR="00E15E62" w:rsidRPr="00012F4A">
        <w:rPr>
          <w:rFonts w:cs="Arial"/>
        </w:rPr>
        <w:t>, and</w:t>
      </w:r>
      <w:r w:rsidR="00526CCE" w:rsidRPr="00012F4A">
        <w:rPr>
          <w:rFonts w:cs="Arial"/>
        </w:rPr>
        <w:t xml:space="preserve"> she made </w:t>
      </w:r>
      <w:r w:rsidR="00B720A2" w:rsidRPr="00012F4A">
        <w:rPr>
          <w:rFonts w:cs="Arial"/>
        </w:rPr>
        <w:t xml:space="preserve">up </w:t>
      </w:r>
      <w:r w:rsidR="00526CCE" w:rsidRPr="00012F4A">
        <w:rPr>
          <w:rFonts w:cs="Arial"/>
        </w:rPr>
        <w:t xml:space="preserve">her mind that she would surrender her life to Christ and His </w:t>
      </w:r>
      <w:r w:rsidR="00E15E62" w:rsidRPr="00012F4A">
        <w:rPr>
          <w:rFonts w:cs="Arial"/>
        </w:rPr>
        <w:t>g</w:t>
      </w:r>
      <w:r w:rsidR="00526CCE" w:rsidRPr="00012F4A">
        <w:rPr>
          <w:rFonts w:cs="Arial"/>
        </w:rPr>
        <w:t>lory</w:t>
      </w:r>
      <w:r w:rsidR="00E15E62" w:rsidRPr="00012F4A">
        <w:rPr>
          <w:rFonts w:cs="Arial"/>
        </w:rPr>
        <w:t>.</w:t>
      </w:r>
      <w:r w:rsidR="00526CCE" w:rsidRPr="00012F4A">
        <w:rPr>
          <w:rFonts w:cs="Arial"/>
        </w:rPr>
        <w:t xml:space="preserve"> </w:t>
      </w:r>
      <w:r w:rsidR="00E15E62" w:rsidRPr="00012F4A">
        <w:rPr>
          <w:rFonts w:cs="Arial"/>
        </w:rPr>
        <w:t>S</w:t>
      </w:r>
      <w:r w:rsidR="00526CCE" w:rsidRPr="00012F4A">
        <w:rPr>
          <w:rFonts w:cs="Arial"/>
        </w:rPr>
        <w:t xml:space="preserve">he went down and prayed with the pastor at the altar and her life has not been the same since. </w:t>
      </w:r>
      <w:r w:rsidR="00E15E62" w:rsidRPr="00012F4A">
        <w:rPr>
          <w:rFonts w:cs="Arial"/>
        </w:rPr>
        <w:t xml:space="preserve">She is experiencing </w:t>
      </w:r>
      <w:proofErr w:type="gramStart"/>
      <w:r w:rsidR="00E15E62" w:rsidRPr="00012F4A">
        <w:rPr>
          <w:rFonts w:cs="Arial"/>
        </w:rPr>
        <w:t>New</w:t>
      </w:r>
      <w:proofErr w:type="gramEnd"/>
      <w:r w:rsidR="00E15E62" w:rsidRPr="00012F4A">
        <w:rPr>
          <w:rFonts w:cs="Arial"/>
        </w:rPr>
        <w:t xml:space="preserve"> Life!</w:t>
      </w:r>
    </w:p>
    <w:p w14:paraId="589B02FD" w14:textId="189692F1" w:rsidR="00E15E62" w:rsidRPr="00012F4A" w:rsidRDefault="00E15E62" w:rsidP="00E15E62">
      <w:pPr>
        <w:rPr>
          <w:rFonts w:cs="Arial"/>
          <w:b/>
          <w:bCs/>
          <w:color w:val="0F2B71"/>
          <w:sz w:val="28"/>
          <w:szCs w:val="22"/>
          <w:u w:val="single"/>
        </w:rPr>
      </w:pPr>
      <w:r w:rsidRPr="00012F4A">
        <w:rPr>
          <w:rFonts w:cs="Arial"/>
          <w:b/>
          <w:bCs/>
          <w:color w:val="0F2B71"/>
          <w:sz w:val="28"/>
          <w:szCs w:val="22"/>
          <w:u w:val="single"/>
        </w:rPr>
        <w:t xml:space="preserve">Conclusion </w:t>
      </w:r>
    </w:p>
    <w:p w14:paraId="27F06C4D" w14:textId="31485168" w:rsidR="00252E3F" w:rsidRPr="00012F4A" w:rsidRDefault="00252E3F" w:rsidP="00E15E62">
      <w:pPr>
        <w:rPr>
          <w:rFonts w:cs="Arial"/>
          <w:b/>
          <w:bCs/>
          <w:color w:val="0F2B71"/>
          <w:sz w:val="28"/>
          <w:szCs w:val="22"/>
          <w:u w:val="single"/>
        </w:rPr>
      </w:pPr>
      <w:r w:rsidRPr="00012F4A">
        <w:rPr>
          <w:noProof/>
        </w:rPr>
        <w:drawing>
          <wp:inline distT="0" distB="0" distL="0" distR="0" wp14:anchorId="3E67C458" wp14:editId="59F575B8">
            <wp:extent cx="2133600" cy="1200150"/>
            <wp:effectExtent l="0" t="0" r="0" b="0"/>
            <wp:docPr id="6518973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89732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2138546" cy="1202932"/>
                    </a:xfrm>
                    <a:prstGeom prst="rect">
                      <a:avLst/>
                    </a:prstGeom>
                  </pic:spPr>
                </pic:pic>
              </a:graphicData>
            </a:graphic>
          </wp:inline>
        </w:drawing>
      </w:r>
    </w:p>
    <w:p w14:paraId="68391671" w14:textId="77777777" w:rsidR="00E15E62" w:rsidRPr="00012F4A" w:rsidRDefault="004B5691" w:rsidP="00526CCE">
      <w:pPr>
        <w:rPr>
          <w:rFonts w:cs="Arial"/>
        </w:rPr>
      </w:pPr>
      <w:r w:rsidRPr="00012F4A">
        <w:rPr>
          <w:rFonts w:cs="Arial"/>
        </w:rPr>
        <w:tab/>
      </w:r>
      <w:r w:rsidR="00526CCE" w:rsidRPr="00012F4A">
        <w:rPr>
          <w:rFonts w:cs="Arial"/>
        </w:rPr>
        <w:t xml:space="preserve">What about you? Have you had one of these moments? If so, I would like to give you time tonight to put it down on paper or share it with a friend. </w:t>
      </w:r>
    </w:p>
    <w:p w14:paraId="2492A3C5" w14:textId="711EE78E" w:rsidR="00526CCE" w:rsidRPr="00012F4A" w:rsidRDefault="00E15E62" w:rsidP="00526CCE">
      <w:pPr>
        <w:rPr>
          <w:rFonts w:cs="Arial"/>
        </w:rPr>
      </w:pPr>
      <w:r w:rsidRPr="00012F4A">
        <w:rPr>
          <w:rFonts w:cs="Arial"/>
        </w:rPr>
        <w:tab/>
      </w:r>
      <w:r w:rsidR="00526CCE" w:rsidRPr="00012F4A">
        <w:rPr>
          <w:rFonts w:cs="Arial"/>
        </w:rPr>
        <w:t xml:space="preserve">Have you not had one of these moments and could really use one? What would it take for your doubt to change to declaring that Jesus is your Lord and God? I want you to take time tonight and write down or name that doubt that you are facing and give it to God. </w:t>
      </w:r>
    </w:p>
    <w:p w14:paraId="3F4E3643" w14:textId="41D2C2FE" w:rsidR="00B0348C" w:rsidRPr="00012F4A" w:rsidRDefault="004B5691" w:rsidP="00526CCE">
      <w:pPr>
        <w:rPr>
          <w:rFonts w:cs="Arial"/>
        </w:rPr>
      </w:pPr>
      <w:r w:rsidRPr="00012F4A">
        <w:rPr>
          <w:rFonts w:cs="Arial"/>
        </w:rPr>
        <w:tab/>
      </w:r>
      <w:r w:rsidR="00B0348C" w:rsidRPr="00012F4A">
        <w:rPr>
          <w:rFonts w:cs="Arial"/>
        </w:rPr>
        <w:t xml:space="preserve">You might never have the kind of experience where you physically see Jesus, but you will have the kind of experience where Jesus can become real to you. How do I know? </w:t>
      </w:r>
    </w:p>
    <w:p w14:paraId="041B93DF" w14:textId="73B3550D" w:rsidR="00B0348C" w:rsidRPr="00012F4A" w:rsidRDefault="004B5691" w:rsidP="00526CCE">
      <w:pPr>
        <w:rPr>
          <w:rFonts w:cs="Arial"/>
        </w:rPr>
      </w:pPr>
      <w:r w:rsidRPr="00012F4A">
        <w:rPr>
          <w:rFonts w:cs="Arial"/>
        </w:rPr>
        <w:tab/>
      </w:r>
      <w:r w:rsidR="00B0348C" w:rsidRPr="00012F4A">
        <w:rPr>
          <w:rFonts w:cs="Arial"/>
        </w:rPr>
        <w:t>“Then Jesus told him, ‘Because you have seen me, you have believed; blessed are those who have not seen and yet have believed.’” (v.29)</w:t>
      </w:r>
    </w:p>
    <w:p w14:paraId="07C9C880" w14:textId="0625DD00" w:rsidR="00526CCE" w:rsidRPr="00012F4A" w:rsidRDefault="004B5691" w:rsidP="00526CCE">
      <w:pPr>
        <w:rPr>
          <w:rFonts w:cs="Arial"/>
          <w:b/>
          <w:bCs/>
          <w:i/>
          <w:iCs/>
        </w:rPr>
      </w:pPr>
      <w:r w:rsidRPr="00012F4A">
        <w:rPr>
          <w:rFonts w:cs="Arial"/>
          <w:b/>
          <w:bCs/>
        </w:rPr>
        <w:tab/>
      </w:r>
      <w:r w:rsidR="00526CCE" w:rsidRPr="00012F4A">
        <w:rPr>
          <w:rFonts w:cs="Arial"/>
          <w:b/>
          <w:bCs/>
        </w:rPr>
        <w:t xml:space="preserve">Jesus meets us in the middle of our doubt and doesn’t leave us there. </w:t>
      </w:r>
      <w:r w:rsidR="00B0348C" w:rsidRPr="00012F4A">
        <w:rPr>
          <w:rFonts w:cs="Arial"/>
          <w:b/>
          <w:bCs/>
        </w:rPr>
        <w:t xml:space="preserve">He calls to us, declares Himself to us and shifts our doubts to declarations. </w:t>
      </w:r>
    </w:p>
    <w:sectPr w:rsidR="00526CCE" w:rsidRPr="00012F4A" w:rsidSect="00617F4A">
      <w:headerReference w:type="default" r:id="rId22"/>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EB418" w14:textId="77777777" w:rsidR="00562C6A" w:rsidRDefault="00562C6A" w:rsidP="00562C6A">
      <w:pPr>
        <w:spacing w:after="0" w:line="240" w:lineRule="auto"/>
      </w:pPr>
      <w:r>
        <w:separator/>
      </w:r>
    </w:p>
  </w:endnote>
  <w:endnote w:type="continuationSeparator" w:id="0">
    <w:p w14:paraId="22C69ACB" w14:textId="77777777" w:rsidR="00562C6A" w:rsidRDefault="00562C6A" w:rsidP="00562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A59B4" w14:textId="77777777" w:rsidR="00562C6A" w:rsidRDefault="00562C6A" w:rsidP="00562C6A">
      <w:pPr>
        <w:spacing w:after="0" w:line="240" w:lineRule="auto"/>
      </w:pPr>
      <w:r>
        <w:separator/>
      </w:r>
    </w:p>
  </w:footnote>
  <w:footnote w:type="continuationSeparator" w:id="0">
    <w:p w14:paraId="79E253E7" w14:textId="77777777" w:rsidR="00562C6A" w:rsidRDefault="00562C6A" w:rsidP="00562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38CB" w14:textId="163311C6" w:rsidR="00562C6A" w:rsidRDefault="00617F4A">
    <w:pPr>
      <w:pStyle w:val="Header"/>
    </w:pPr>
    <w:r>
      <w:rPr>
        <w:noProof/>
      </w:rPr>
      <w:drawing>
        <wp:inline distT="0" distB="0" distL="0" distR="0" wp14:anchorId="403DA189" wp14:editId="243F05D0">
          <wp:extent cx="5943600" cy="1109980"/>
          <wp:effectExtent l="0" t="0" r="0" b="0"/>
          <wp:docPr id="15116430"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430"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375ABDBE" w14:textId="77777777" w:rsidR="00617F4A" w:rsidRDefault="00617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A2BDB"/>
    <w:multiLevelType w:val="hybridMultilevel"/>
    <w:tmpl w:val="36C6A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700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AE"/>
    <w:rsid w:val="00012F4A"/>
    <w:rsid w:val="00057A72"/>
    <w:rsid w:val="000D110B"/>
    <w:rsid w:val="000E2BE8"/>
    <w:rsid w:val="00123968"/>
    <w:rsid w:val="001779D8"/>
    <w:rsid w:val="001C0B62"/>
    <w:rsid w:val="00252E3F"/>
    <w:rsid w:val="002C12EE"/>
    <w:rsid w:val="003678AE"/>
    <w:rsid w:val="0038060B"/>
    <w:rsid w:val="003B6A01"/>
    <w:rsid w:val="004B5691"/>
    <w:rsid w:val="004C1944"/>
    <w:rsid w:val="00526CCE"/>
    <w:rsid w:val="00562C6A"/>
    <w:rsid w:val="00600A24"/>
    <w:rsid w:val="00617F4A"/>
    <w:rsid w:val="006C40DF"/>
    <w:rsid w:val="00797324"/>
    <w:rsid w:val="008800E9"/>
    <w:rsid w:val="008F7308"/>
    <w:rsid w:val="00975C87"/>
    <w:rsid w:val="00A14CE6"/>
    <w:rsid w:val="00A2397D"/>
    <w:rsid w:val="00AF22DB"/>
    <w:rsid w:val="00B0348C"/>
    <w:rsid w:val="00B370A7"/>
    <w:rsid w:val="00B720A2"/>
    <w:rsid w:val="00B7688A"/>
    <w:rsid w:val="00BB34AD"/>
    <w:rsid w:val="00C063E1"/>
    <w:rsid w:val="00DD4007"/>
    <w:rsid w:val="00E15E62"/>
    <w:rsid w:val="00E74E93"/>
    <w:rsid w:val="00EB0FBB"/>
    <w:rsid w:val="00EC4832"/>
    <w:rsid w:val="00F35665"/>
    <w:rsid w:val="00F80D1B"/>
    <w:rsid w:val="00FB65D5"/>
    <w:rsid w:val="00FD5B8C"/>
    <w:rsid w:val="00FE24C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E030D1"/>
  <w14:defaultImageDpi w14:val="32767"/>
  <w15:chartTrackingRefBased/>
  <w15:docId w15:val="{F1ACB9DF-8982-9446-9E04-3E8D3A09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678AE"/>
    <w:rPr>
      <w:szCs w:val="21"/>
      <w:lang w:bidi="ne-NP"/>
    </w:rPr>
  </w:style>
  <w:style w:type="paragraph" w:styleId="Heading1">
    <w:name w:val="heading 1"/>
    <w:basedOn w:val="Normal"/>
    <w:next w:val="Normal"/>
    <w:link w:val="Heading1Char"/>
    <w:uiPriority w:val="9"/>
    <w:qFormat/>
    <w:rsid w:val="003678AE"/>
    <w:pPr>
      <w:keepNext/>
      <w:keepLines/>
      <w:spacing w:before="360" w:after="80"/>
      <w:outlineLvl w:val="0"/>
    </w:pPr>
    <w:rPr>
      <w:rFonts w:asciiTheme="majorHAnsi" w:eastAsiaTheme="majorEastAsia" w:hAnsiTheme="majorHAnsi" w:cstheme="majorBidi"/>
      <w:color w:val="0F4761" w:themeColor="accent1" w:themeShade="BF"/>
      <w:sz w:val="40"/>
      <w:szCs w:val="40"/>
      <w:lang w:bidi="ar-SA"/>
    </w:rPr>
  </w:style>
  <w:style w:type="paragraph" w:styleId="Heading2">
    <w:name w:val="heading 2"/>
    <w:basedOn w:val="Normal"/>
    <w:next w:val="Normal"/>
    <w:link w:val="Heading2Char"/>
    <w:uiPriority w:val="9"/>
    <w:semiHidden/>
    <w:unhideWhenUsed/>
    <w:qFormat/>
    <w:rsid w:val="003678AE"/>
    <w:pPr>
      <w:keepNext/>
      <w:keepLines/>
      <w:spacing w:before="160" w:after="80"/>
      <w:outlineLvl w:val="1"/>
    </w:pPr>
    <w:rPr>
      <w:rFonts w:asciiTheme="majorHAnsi" w:eastAsiaTheme="majorEastAsia" w:hAnsiTheme="majorHAnsi" w:cstheme="majorBidi"/>
      <w:color w:val="0F4761" w:themeColor="accent1" w:themeShade="BF"/>
      <w:sz w:val="32"/>
      <w:szCs w:val="32"/>
      <w:lang w:bidi="ar-SA"/>
    </w:rPr>
  </w:style>
  <w:style w:type="paragraph" w:styleId="Heading3">
    <w:name w:val="heading 3"/>
    <w:basedOn w:val="Normal"/>
    <w:next w:val="Normal"/>
    <w:link w:val="Heading3Char"/>
    <w:uiPriority w:val="9"/>
    <w:semiHidden/>
    <w:unhideWhenUsed/>
    <w:qFormat/>
    <w:rsid w:val="003678AE"/>
    <w:pPr>
      <w:keepNext/>
      <w:keepLines/>
      <w:spacing w:before="160" w:after="80"/>
      <w:outlineLvl w:val="2"/>
    </w:pPr>
    <w:rPr>
      <w:rFonts w:eastAsiaTheme="majorEastAsia" w:cstheme="majorBidi"/>
      <w:color w:val="0F4761" w:themeColor="accent1" w:themeShade="BF"/>
      <w:sz w:val="28"/>
      <w:szCs w:val="28"/>
      <w:lang w:bidi="ar-SA"/>
    </w:rPr>
  </w:style>
  <w:style w:type="paragraph" w:styleId="Heading4">
    <w:name w:val="heading 4"/>
    <w:basedOn w:val="Normal"/>
    <w:next w:val="Normal"/>
    <w:link w:val="Heading4Char"/>
    <w:uiPriority w:val="9"/>
    <w:semiHidden/>
    <w:unhideWhenUsed/>
    <w:qFormat/>
    <w:rsid w:val="003678AE"/>
    <w:pPr>
      <w:keepNext/>
      <w:keepLines/>
      <w:spacing w:before="80" w:after="40"/>
      <w:outlineLvl w:val="3"/>
    </w:pPr>
    <w:rPr>
      <w:rFonts w:eastAsiaTheme="majorEastAsia" w:cstheme="majorBidi"/>
      <w:i/>
      <w:iCs/>
      <w:color w:val="0F4761" w:themeColor="accent1" w:themeShade="BF"/>
      <w:szCs w:val="24"/>
      <w:lang w:bidi="ar-SA"/>
    </w:rPr>
  </w:style>
  <w:style w:type="paragraph" w:styleId="Heading5">
    <w:name w:val="heading 5"/>
    <w:basedOn w:val="Normal"/>
    <w:next w:val="Normal"/>
    <w:link w:val="Heading5Char"/>
    <w:uiPriority w:val="9"/>
    <w:semiHidden/>
    <w:unhideWhenUsed/>
    <w:qFormat/>
    <w:rsid w:val="003678AE"/>
    <w:pPr>
      <w:keepNext/>
      <w:keepLines/>
      <w:spacing w:before="80" w:after="40"/>
      <w:outlineLvl w:val="4"/>
    </w:pPr>
    <w:rPr>
      <w:rFonts w:eastAsiaTheme="majorEastAsia" w:cstheme="majorBidi"/>
      <w:color w:val="0F4761" w:themeColor="accent1" w:themeShade="BF"/>
      <w:szCs w:val="24"/>
      <w:lang w:bidi="ar-SA"/>
    </w:rPr>
  </w:style>
  <w:style w:type="paragraph" w:styleId="Heading6">
    <w:name w:val="heading 6"/>
    <w:basedOn w:val="Normal"/>
    <w:next w:val="Normal"/>
    <w:link w:val="Heading6Char"/>
    <w:uiPriority w:val="9"/>
    <w:semiHidden/>
    <w:unhideWhenUsed/>
    <w:qFormat/>
    <w:rsid w:val="003678AE"/>
    <w:pPr>
      <w:keepNext/>
      <w:keepLines/>
      <w:spacing w:before="40" w:after="0"/>
      <w:outlineLvl w:val="5"/>
    </w:pPr>
    <w:rPr>
      <w:rFonts w:eastAsiaTheme="majorEastAsia" w:cstheme="majorBidi"/>
      <w:i/>
      <w:iCs/>
      <w:color w:val="595959" w:themeColor="text1" w:themeTint="A6"/>
      <w:szCs w:val="24"/>
      <w:lang w:bidi="ar-SA"/>
    </w:rPr>
  </w:style>
  <w:style w:type="paragraph" w:styleId="Heading7">
    <w:name w:val="heading 7"/>
    <w:basedOn w:val="Normal"/>
    <w:next w:val="Normal"/>
    <w:link w:val="Heading7Char"/>
    <w:uiPriority w:val="9"/>
    <w:semiHidden/>
    <w:unhideWhenUsed/>
    <w:qFormat/>
    <w:rsid w:val="003678AE"/>
    <w:pPr>
      <w:keepNext/>
      <w:keepLines/>
      <w:spacing w:before="40" w:after="0"/>
      <w:outlineLvl w:val="6"/>
    </w:pPr>
    <w:rPr>
      <w:rFonts w:eastAsiaTheme="majorEastAsia" w:cstheme="majorBidi"/>
      <w:color w:val="595959" w:themeColor="text1" w:themeTint="A6"/>
      <w:szCs w:val="24"/>
      <w:lang w:bidi="ar-SA"/>
    </w:rPr>
  </w:style>
  <w:style w:type="paragraph" w:styleId="Heading8">
    <w:name w:val="heading 8"/>
    <w:basedOn w:val="Normal"/>
    <w:next w:val="Normal"/>
    <w:link w:val="Heading8Char"/>
    <w:uiPriority w:val="9"/>
    <w:semiHidden/>
    <w:unhideWhenUsed/>
    <w:qFormat/>
    <w:rsid w:val="003678AE"/>
    <w:pPr>
      <w:keepNext/>
      <w:keepLines/>
      <w:spacing w:after="0"/>
      <w:outlineLvl w:val="7"/>
    </w:pPr>
    <w:rPr>
      <w:rFonts w:eastAsiaTheme="majorEastAsia" w:cstheme="majorBidi"/>
      <w:i/>
      <w:iCs/>
      <w:color w:val="272727" w:themeColor="text1" w:themeTint="D8"/>
      <w:szCs w:val="24"/>
      <w:lang w:bidi="ar-SA"/>
    </w:rPr>
  </w:style>
  <w:style w:type="paragraph" w:styleId="Heading9">
    <w:name w:val="heading 9"/>
    <w:basedOn w:val="Normal"/>
    <w:next w:val="Normal"/>
    <w:link w:val="Heading9Char"/>
    <w:uiPriority w:val="9"/>
    <w:semiHidden/>
    <w:unhideWhenUsed/>
    <w:qFormat/>
    <w:rsid w:val="003678AE"/>
    <w:pPr>
      <w:keepNext/>
      <w:keepLines/>
      <w:spacing w:after="0"/>
      <w:outlineLvl w:val="8"/>
    </w:pPr>
    <w:rPr>
      <w:rFonts w:eastAsiaTheme="majorEastAsia" w:cstheme="majorBidi"/>
      <w:color w:val="272727" w:themeColor="text1" w:themeTint="D8"/>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8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8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8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8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8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8AE"/>
    <w:rPr>
      <w:rFonts w:eastAsiaTheme="majorEastAsia" w:cstheme="majorBidi"/>
      <w:color w:val="272727" w:themeColor="text1" w:themeTint="D8"/>
    </w:rPr>
  </w:style>
  <w:style w:type="paragraph" w:styleId="Title">
    <w:name w:val="Title"/>
    <w:basedOn w:val="Normal"/>
    <w:next w:val="Normal"/>
    <w:link w:val="TitleChar"/>
    <w:uiPriority w:val="10"/>
    <w:qFormat/>
    <w:rsid w:val="003678AE"/>
    <w:pPr>
      <w:spacing w:after="80" w:line="240" w:lineRule="auto"/>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367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8AE"/>
    <w:pPr>
      <w:numPr>
        <w:ilvl w:val="1"/>
      </w:numPr>
    </w:pPr>
    <w:rPr>
      <w:rFonts w:eastAsiaTheme="majorEastAsia" w:cstheme="majorBidi"/>
      <w:color w:val="595959" w:themeColor="text1" w:themeTint="A6"/>
      <w:spacing w:val="15"/>
      <w:sz w:val="28"/>
      <w:szCs w:val="28"/>
      <w:lang w:bidi="ar-SA"/>
    </w:rPr>
  </w:style>
  <w:style w:type="character" w:customStyle="1" w:styleId="SubtitleChar">
    <w:name w:val="Subtitle Char"/>
    <w:basedOn w:val="DefaultParagraphFont"/>
    <w:link w:val="Subtitle"/>
    <w:uiPriority w:val="11"/>
    <w:rsid w:val="00367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8AE"/>
    <w:pPr>
      <w:spacing w:before="160"/>
      <w:jc w:val="center"/>
    </w:pPr>
    <w:rPr>
      <w:i/>
      <w:iCs/>
      <w:color w:val="404040" w:themeColor="text1" w:themeTint="BF"/>
      <w:szCs w:val="24"/>
      <w:lang w:bidi="ar-SA"/>
    </w:rPr>
  </w:style>
  <w:style w:type="character" w:customStyle="1" w:styleId="QuoteChar">
    <w:name w:val="Quote Char"/>
    <w:basedOn w:val="DefaultParagraphFont"/>
    <w:link w:val="Quote"/>
    <w:uiPriority w:val="29"/>
    <w:rsid w:val="003678AE"/>
    <w:rPr>
      <w:i/>
      <w:iCs/>
      <w:color w:val="404040" w:themeColor="text1" w:themeTint="BF"/>
    </w:rPr>
  </w:style>
  <w:style w:type="paragraph" w:styleId="ListParagraph">
    <w:name w:val="List Paragraph"/>
    <w:basedOn w:val="Normal"/>
    <w:uiPriority w:val="34"/>
    <w:qFormat/>
    <w:rsid w:val="003678AE"/>
    <w:pPr>
      <w:ind w:left="720"/>
      <w:contextualSpacing/>
    </w:pPr>
    <w:rPr>
      <w:szCs w:val="24"/>
      <w:lang w:bidi="ar-SA"/>
    </w:rPr>
  </w:style>
  <w:style w:type="character" w:styleId="IntenseEmphasis">
    <w:name w:val="Intense Emphasis"/>
    <w:basedOn w:val="DefaultParagraphFont"/>
    <w:uiPriority w:val="21"/>
    <w:qFormat/>
    <w:rsid w:val="003678AE"/>
    <w:rPr>
      <w:i/>
      <w:iCs/>
      <w:color w:val="0F4761" w:themeColor="accent1" w:themeShade="BF"/>
    </w:rPr>
  </w:style>
  <w:style w:type="paragraph" w:styleId="IntenseQuote">
    <w:name w:val="Intense Quote"/>
    <w:basedOn w:val="Normal"/>
    <w:next w:val="Normal"/>
    <w:link w:val="IntenseQuoteChar"/>
    <w:uiPriority w:val="30"/>
    <w:qFormat/>
    <w:rsid w:val="003678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lang w:bidi="ar-SA"/>
    </w:rPr>
  </w:style>
  <w:style w:type="character" w:customStyle="1" w:styleId="IntenseQuoteChar">
    <w:name w:val="Intense Quote Char"/>
    <w:basedOn w:val="DefaultParagraphFont"/>
    <w:link w:val="IntenseQuote"/>
    <w:uiPriority w:val="30"/>
    <w:rsid w:val="003678AE"/>
    <w:rPr>
      <w:i/>
      <w:iCs/>
      <w:color w:val="0F4761" w:themeColor="accent1" w:themeShade="BF"/>
    </w:rPr>
  </w:style>
  <w:style w:type="character" w:styleId="IntenseReference">
    <w:name w:val="Intense Reference"/>
    <w:basedOn w:val="DefaultParagraphFont"/>
    <w:uiPriority w:val="32"/>
    <w:qFormat/>
    <w:rsid w:val="003678AE"/>
    <w:rPr>
      <w:b/>
      <w:bCs/>
      <w:smallCaps/>
      <w:color w:val="0F4761" w:themeColor="accent1" w:themeShade="BF"/>
      <w:spacing w:val="5"/>
    </w:rPr>
  </w:style>
  <w:style w:type="paragraph" w:styleId="Header">
    <w:name w:val="header"/>
    <w:basedOn w:val="Normal"/>
    <w:link w:val="HeaderChar"/>
    <w:uiPriority w:val="99"/>
    <w:unhideWhenUsed/>
    <w:rsid w:val="00562C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C6A"/>
    <w:rPr>
      <w:szCs w:val="21"/>
      <w:lang w:bidi="ne-NP"/>
    </w:rPr>
  </w:style>
  <w:style w:type="paragraph" w:styleId="Footer">
    <w:name w:val="footer"/>
    <w:basedOn w:val="Normal"/>
    <w:link w:val="FooterChar"/>
    <w:uiPriority w:val="99"/>
    <w:unhideWhenUsed/>
    <w:rsid w:val="00562C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C6A"/>
    <w:rPr>
      <w:szCs w:val="21"/>
      <w:lang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sv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sv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4</Pages>
  <Words>1021</Words>
  <Characters>4688</Characters>
  <Application>Microsoft Office Word</Application>
  <DocSecurity>0</DocSecurity>
  <Lines>106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dc:subject/>
  <dc:creator>Nik Davis</dc:creator>
  <cp:keywords/>
  <dc:description/>
  <cp:lastModifiedBy>Aaron Acheson</cp:lastModifiedBy>
  <cp:revision>17</cp:revision>
  <dcterms:created xsi:type="dcterms:W3CDTF">2025-07-03T13:02:00Z</dcterms:created>
  <dcterms:modified xsi:type="dcterms:W3CDTF">2025-07-28T20:25:00Z</dcterms:modified>
</cp:coreProperties>
</file>